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25" w:rsidRDefault="005F5225" w:rsidP="005F52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adição curricular compreende o reconhecimento pelo Colegiado de Curso de uma ou mais unidades curriculares existentes na UFPR como igualmente válida(s) para a integralização curricular. A unidade curricular a ser adicionada deve ter carga horária igual ou superior à unidade curricular correspondente na matriz curricular do curso.</w:t>
      </w:r>
    </w:p>
    <w:p w:rsidR="005F5225" w:rsidRPr="005F5225" w:rsidRDefault="005F5225" w:rsidP="005F5225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adição </w:t>
      </w:r>
      <w:proofErr w:type="gramStart"/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curricular de unidade curricular não isenta o departamento ou unidade equivalente da oferta de unidade curricular constante da matriz curricular</w:t>
      </w:r>
      <w:proofErr w:type="gramEnd"/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curso. A adição de </w:t>
      </w:r>
      <w:proofErr w:type="gramStart"/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unidade curricular </w:t>
      </w:r>
      <w:r w:rsidRPr="005F52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NÃO IMPLICA EM OBRIGAÇÃO DE SUA OFERTA </w:t>
      </w:r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pelo respectivo departamento ou unidade equivalente, </w:t>
      </w:r>
      <w:r w:rsidRPr="005F52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ou de destinação de vagas </w:t>
      </w:r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unidade curricular ofertada, cabendo ao discente interessado em cursá-la solicitar a sua matrícula, ficando a critério do departamento ou unidade</w:t>
      </w:r>
      <w:proofErr w:type="gramEnd"/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equivalente a sua aceitação.</w:t>
      </w:r>
    </w:p>
    <w:p w:rsidR="005F5225" w:rsidRDefault="005F5225" w:rsidP="005F52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5F52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qualquer momento, a unidade curricular pode ser adicionada mediante ofício da Coordenação de Curso à PROGRAD acompanhado da ata de aprovação pelo Colegiado de Curso, passando a complementar a matriz curricular do curso após a emissão de portaria.</w:t>
      </w:r>
    </w:p>
    <w:p w:rsidR="00883C70" w:rsidRDefault="00883C70" w:rsidP="005F52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83C70" w:rsidRDefault="00883C70" w:rsidP="00883C70">
      <w:pPr>
        <w:spacing w:line="360" w:lineRule="auto"/>
        <w:jc w:val="center"/>
        <w:rPr>
          <w:rFonts w:ascii="Arial" w:hAnsi="Arial" w:cs="Arial"/>
          <w:b/>
        </w:rPr>
      </w:pPr>
    </w:p>
    <w:p w:rsidR="00883C70" w:rsidRPr="008338A3" w:rsidRDefault="00883C70" w:rsidP="00883C70">
      <w:pPr>
        <w:spacing w:line="360" w:lineRule="auto"/>
        <w:jc w:val="center"/>
        <w:rPr>
          <w:rFonts w:ascii="Arial" w:hAnsi="Arial" w:cs="Arial"/>
          <w:b/>
        </w:rPr>
      </w:pPr>
      <w:r w:rsidRPr="008338A3">
        <w:rPr>
          <w:rFonts w:ascii="Arial" w:hAnsi="Arial" w:cs="Arial"/>
          <w:b/>
        </w:rPr>
        <w:t>LEGISLAÇÃO A SER CONSULTADA</w:t>
      </w:r>
    </w:p>
    <w:p w:rsidR="00883C70" w:rsidRPr="00DB407B" w:rsidRDefault="00883C70" w:rsidP="00883C70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DB407B">
        <w:rPr>
          <w:rFonts w:ascii="Arial" w:hAnsi="Arial" w:cs="Arial"/>
          <w:sz w:val="20"/>
          <w:szCs w:val="20"/>
        </w:rPr>
        <w:t xml:space="preserve">Resolução nº 30/90 – CEPE - </w:t>
      </w:r>
      <w:r w:rsidRPr="00DB407B">
        <w:rPr>
          <w:rFonts w:ascii="Arial" w:hAnsi="Arial" w:cs="Arial"/>
          <w:bCs/>
          <w:iCs/>
          <w:sz w:val="20"/>
          <w:szCs w:val="20"/>
        </w:rPr>
        <w:t>Estabelece normas básicas para a implantação, reformulação ou ajuste curricular dos cursos de graduação, bem como para aprovação de elencos de disciplinas dos departamentos.</w:t>
      </w:r>
    </w:p>
    <w:p w:rsidR="00883C70" w:rsidRPr="00DB407B" w:rsidRDefault="00883C70" w:rsidP="00883C70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hyperlink r:id="rId4" w:history="1">
        <w:r w:rsidRPr="00DB407B">
          <w:rPr>
            <w:rStyle w:val="Hyperlink"/>
            <w:rFonts w:ascii="Arial" w:hAnsi="Arial" w:cs="Arial"/>
            <w:bCs/>
            <w:iCs/>
            <w:sz w:val="20"/>
            <w:szCs w:val="20"/>
          </w:rPr>
          <w:t>http://www.ufpr.br/soc/descarregar_arquivo.php?cod=87</w:t>
        </w:r>
      </w:hyperlink>
      <w:r w:rsidRPr="00DB407B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883C70" w:rsidRPr="005F5225" w:rsidRDefault="00883C70" w:rsidP="005F5225">
      <w:pPr>
        <w:shd w:val="clear" w:color="auto" w:fill="FFFFFF"/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BR"/>
        </w:rPr>
      </w:pPr>
    </w:p>
    <w:p w:rsidR="000D2327" w:rsidRDefault="000D2327"/>
    <w:sectPr w:rsidR="000D2327" w:rsidSect="000D2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225"/>
    <w:rsid w:val="000D2327"/>
    <w:rsid w:val="005F5225"/>
    <w:rsid w:val="00883C70"/>
    <w:rsid w:val="00EE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F5225"/>
  </w:style>
  <w:style w:type="character" w:styleId="Hyperlink">
    <w:name w:val="Hyperlink"/>
    <w:basedOn w:val="Fontepargpadro"/>
    <w:rsid w:val="00883C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fpr.br/soc/descarregar_arquivo.php?cod=8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>****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2014-12-03T19:26:00Z</dcterms:created>
  <dcterms:modified xsi:type="dcterms:W3CDTF">2014-12-03T19:30:00Z</dcterms:modified>
</cp:coreProperties>
</file>